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961" w:rsidRPr="00706274" w:rsidRDefault="005E1961" w:rsidP="005E1961">
      <w:pPr>
        <w:tabs>
          <w:tab w:val="center" w:pos="2340"/>
          <w:tab w:val="center" w:pos="7200"/>
        </w:tabs>
        <w:ind w:right="-1"/>
        <w:rPr>
          <w:lang w:val="x-none"/>
        </w:rPr>
      </w:pPr>
      <w:r>
        <w:tab/>
        <w:t>U</w:t>
      </w:r>
      <w:r w:rsidRPr="00706274">
        <w:t>BND</w:t>
      </w:r>
      <w:r w:rsidRPr="00706274">
        <w:rPr>
          <w:lang w:val="x-none"/>
        </w:rPr>
        <w:t xml:space="preserve"> T</w:t>
      </w:r>
      <w:r w:rsidRPr="00706274">
        <w:rPr>
          <w:lang w:val="vi-VN"/>
        </w:rPr>
        <w:t xml:space="preserve">HÀNH </w:t>
      </w:r>
      <w:r w:rsidRPr="00706274">
        <w:rPr>
          <w:lang w:val="x-none"/>
        </w:rPr>
        <w:t>P</w:t>
      </w:r>
      <w:r w:rsidRPr="00706274">
        <w:rPr>
          <w:lang w:val="vi-VN"/>
        </w:rPr>
        <w:t xml:space="preserve">HỐ </w:t>
      </w:r>
      <w:r w:rsidRPr="00706274">
        <w:rPr>
          <w:lang w:val="x-none"/>
        </w:rPr>
        <w:t>H</w:t>
      </w:r>
      <w:r w:rsidRPr="00706274">
        <w:rPr>
          <w:lang w:val="vi-VN"/>
        </w:rPr>
        <w:t>Ồ CHÍ MINH</w:t>
      </w:r>
      <w:r w:rsidRPr="00706274">
        <w:rPr>
          <w:lang w:val="x-none"/>
        </w:rPr>
        <w:tab/>
      </w:r>
      <w:r w:rsidRPr="00706274">
        <w:rPr>
          <w:b/>
          <w:bCs/>
          <w:sz w:val="24"/>
          <w:szCs w:val="24"/>
          <w:lang w:val="x-none"/>
        </w:rPr>
        <w:t>CỘNG HÒA XÃ HỘI CHỦ NGHĨA VIỆT NAM</w:t>
      </w:r>
      <w:r w:rsidRPr="00706274">
        <w:rPr>
          <w:lang w:val="x-none"/>
        </w:rPr>
        <w:t xml:space="preserve"> </w:t>
      </w:r>
    </w:p>
    <w:p w:rsidR="005E1961" w:rsidRPr="00706274" w:rsidRDefault="005E1961" w:rsidP="005E1961">
      <w:pPr>
        <w:tabs>
          <w:tab w:val="center" w:pos="2340"/>
          <w:tab w:val="center" w:pos="7200"/>
        </w:tabs>
        <w:ind w:right="-1"/>
        <w:rPr>
          <w:lang w:val="vi-VN"/>
        </w:rPr>
      </w:pPr>
      <w:r w:rsidRPr="00706274">
        <w:rPr>
          <w:lang w:val="x-none"/>
        </w:rPr>
        <w:tab/>
      </w:r>
      <w:r w:rsidRPr="00706274">
        <w:rPr>
          <w:b/>
          <w:bCs/>
          <w:lang w:val="x-none"/>
        </w:rPr>
        <w:t>TRƯỜNG C</w:t>
      </w:r>
      <w:r w:rsidRPr="00706274">
        <w:rPr>
          <w:b/>
          <w:bCs/>
          <w:lang w:val="vi-VN"/>
        </w:rPr>
        <w:t xml:space="preserve">AO </w:t>
      </w:r>
      <w:r w:rsidRPr="00706274">
        <w:rPr>
          <w:b/>
          <w:bCs/>
          <w:lang w:val="x-none"/>
        </w:rPr>
        <w:t>Đ</w:t>
      </w:r>
      <w:r w:rsidRPr="00706274">
        <w:rPr>
          <w:b/>
          <w:bCs/>
          <w:lang w:val="vi-VN"/>
        </w:rPr>
        <w:t>ẲNG</w:t>
      </w:r>
      <w:r w:rsidRPr="00706274">
        <w:rPr>
          <w:b/>
          <w:bCs/>
        </w:rPr>
        <w:t xml:space="preserve"> </w:t>
      </w:r>
      <w:r w:rsidRPr="00706274">
        <w:rPr>
          <w:b/>
          <w:bCs/>
          <w:lang w:val="x-none"/>
        </w:rPr>
        <w:t>LÝ TỰ TRỌNG</w:t>
      </w:r>
      <w:r w:rsidRPr="00706274">
        <w:rPr>
          <w:lang w:val="vi-VN"/>
        </w:rPr>
        <w:tab/>
      </w:r>
      <w:proofErr w:type="spellStart"/>
      <w:r w:rsidRPr="00706274">
        <w:rPr>
          <w:b/>
          <w:bCs/>
          <w:lang w:val="x-none"/>
        </w:rPr>
        <w:t>Độc</w:t>
      </w:r>
      <w:proofErr w:type="spellEnd"/>
      <w:r w:rsidRPr="00706274">
        <w:rPr>
          <w:b/>
          <w:bCs/>
          <w:lang w:val="x-none"/>
        </w:rPr>
        <w:t xml:space="preserve"> </w:t>
      </w:r>
      <w:proofErr w:type="spellStart"/>
      <w:r w:rsidRPr="00706274">
        <w:rPr>
          <w:b/>
          <w:bCs/>
          <w:lang w:val="x-none"/>
        </w:rPr>
        <w:t>lập</w:t>
      </w:r>
      <w:proofErr w:type="spellEnd"/>
      <w:r w:rsidRPr="00706274">
        <w:rPr>
          <w:b/>
          <w:bCs/>
          <w:lang w:val="x-none"/>
        </w:rPr>
        <w:t xml:space="preserve"> – </w:t>
      </w:r>
      <w:proofErr w:type="spellStart"/>
      <w:r w:rsidRPr="00706274">
        <w:rPr>
          <w:b/>
          <w:bCs/>
          <w:lang w:val="x-none"/>
        </w:rPr>
        <w:t>Tự</w:t>
      </w:r>
      <w:proofErr w:type="spellEnd"/>
      <w:r w:rsidRPr="00706274">
        <w:rPr>
          <w:b/>
          <w:bCs/>
          <w:lang w:val="x-none"/>
        </w:rPr>
        <w:t xml:space="preserve"> do – </w:t>
      </w:r>
      <w:proofErr w:type="spellStart"/>
      <w:r w:rsidRPr="00706274">
        <w:rPr>
          <w:b/>
          <w:bCs/>
          <w:lang w:val="x-none"/>
        </w:rPr>
        <w:t>Hạnh</w:t>
      </w:r>
      <w:proofErr w:type="spellEnd"/>
      <w:r w:rsidRPr="00706274">
        <w:rPr>
          <w:b/>
          <w:bCs/>
          <w:lang w:val="x-none"/>
        </w:rPr>
        <w:t xml:space="preserve"> </w:t>
      </w:r>
      <w:proofErr w:type="spellStart"/>
      <w:r w:rsidRPr="00706274">
        <w:rPr>
          <w:b/>
          <w:bCs/>
          <w:lang w:val="x-none"/>
        </w:rPr>
        <w:t>phúc</w:t>
      </w:r>
      <w:proofErr w:type="spellEnd"/>
    </w:p>
    <w:p w:rsidR="00FF28A8" w:rsidRDefault="005E1961" w:rsidP="005E1961">
      <w:pPr>
        <w:tabs>
          <w:tab w:val="center" w:pos="2340"/>
          <w:tab w:val="center" w:pos="7200"/>
        </w:tabs>
        <w:ind w:right="-1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4617240E" wp14:editId="00CF15B1">
                <wp:simplePos x="0" y="0"/>
                <wp:positionH relativeFrom="column">
                  <wp:posOffset>3543300</wp:posOffset>
                </wp:positionH>
                <wp:positionV relativeFrom="paragraph">
                  <wp:posOffset>18415</wp:posOffset>
                </wp:positionV>
                <wp:extent cx="202882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.45pt" to="438.7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"/>
            </w:pict>
          </mc:Fallback>
        </mc:AlternateContent>
      </w:r>
      <w:r w:rsidRPr="00706274">
        <w:rPr>
          <w:b/>
          <w:bCs/>
          <w:lang w:val="vi-VN"/>
        </w:rPr>
        <w:tab/>
      </w:r>
      <w:r w:rsidRPr="00706274">
        <w:rPr>
          <w:b/>
          <w:lang w:val="x-none"/>
        </w:rPr>
        <w:t>T</w:t>
      </w:r>
      <w:r w:rsidRPr="00706274">
        <w:rPr>
          <w:b/>
        </w:rPr>
        <w:t xml:space="preserve">HÀNH PHỐ </w:t>
      </w:r>
      <w:r w:rsidRPr="00706274">
        <w:rPr>
          <w:b/>
          <w:lang w:val="x-none"/>
        </w:rPr>
        <w:t>H</w:t>
      </w:r>
      <w:r w:rsidRPr="00706274">
        <w:rPr>
          <w:b/>
          <w:lang w:val="vi-VN"/>
        </w:rPr>
        <w:t>Ồ CHÍ MINH</w:t>
      </w:r>
    </w:p>
    <w:p w:rsidR="005E1961" w:rsidRDefault="005E1961" w:rsidP="000E05C1">
      <w:pPr>
        <w:jc w:val="center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172B9A7" wp14:editId="2948F909">
                <wp:simplePos x="0" y="0"/>
                <wp:positionH relativeFrom="column">
                  <wp:posOffset>942975</wp:posOffset>
                </wp:positionH>
                <wp:positionV relativeFrom="paragraph">
                  <wp:posOffset>28575</wp:posOffset>
                </wp:positionV>
                <wp:extent cx="1162050" cy="0"/>
                <wp:effectExtent l="0" t="0" r="1905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2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25pt,2.25pt" to="165.7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o8l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"/>
            </w:pict>
          </mc:Fallback>
        </mc:AlternateContent>
      </w:r>
    </w:p>
    <w:p w:rsidR="004B5B8E" w:rsidRPr="000E05C1" w:rsidRDefault="005E1961" w:rsidP="000E05C1">
      <w:pPr>
        <w:jc w:val="center"/>
        <w:rPr>
          <w:b/>
          <w:sz w:val="28"/>
        </w:rPr>
      </w:pPr>
      <w:r>
        <w:rPr>
          <w:b/>
          <w:sz w:val="28"/>
        </w:rPr>
        <w:t>THÀNH PHẦN HỒ SƠ</w:t>
      </w:r>
    </w:p>
    <w:p w:rsidR="005F0E21" w:rsidRDefault="005E1961" w:rsidP="000E05C1">
      <w:pPr>
        <w:jc w:val="center"/>
        <w:rPr>
          <w:b/>
          <w:sz w:val="28"/>
        </w:rPr>
      </w:pPr>
      <w:r>
        <w:rPr>
          <w:b/>
          <w:sz w:val="28"/>
        </w:rPr>
        <w:t>ĐỀ NGHỊ BỔ NHIỆM CHỨC DANH NGH</w:t>
      </w:r>
      <w:r w:rsidR="00F471C8">
        <w:rPr>
          <w:b/>
          <w:sz w:val="28"/>
        </w:rPr>
        <w:t>Ề</w:t>
      </w:r>
      <w:r>
        <w:rPr>
          <w:b/>
          <w:sz w:val="28"/>
        </w:rPr>
        <w:t xml:space="preserve"> NGHIỆP</w:t>
      </w:r>
    </w:p>
    <w:p w:rsidR="000E05C1" w:rsidRPr="000E05C1" w:rsidRDefault="000E05C1" w:rsidP="000E05C1">
      <w:pPr>
        <w:jc w:val="center"/>
        <w:rPr>
          <w:b/>
          <w:sz w:val="28"/>
        </w:rPr>
      </w:pPr>
    </w:p>
    <w:tbl>
      <w:tblPr>
        <w:tblStyle w:val="TableGrid"/>
        <w:tblW w:w="9720" w:type="dxa"/>
        <w:tblInd w:w="108" w:type="dxa"/>
        <w:tblLook w:val="04A0" w:firstRow="1" w:lastRow="0" w:firstColumn="1" w:lastColumn="0" w:noHBand="0" w:noVBand="1"/>
      </w:tblPr>
      <w:tblGrid>
        <w:gridCol w:w="722"/>
        <w:gridCol w:w="4773"/>
        <w:gridCol w:w="2151"/>
        <w:gridCol w:w="2074"/>
      </w:tblGrid>
      <w:tr w:rsidR="005E1961" w:rsidRPr="000E05C1" w:rsidTr="001C628D">
        <w:trPr>
          <w:trHeight w:val="500"/>
          <w:tblHeader/>
        </w:trPr>
        <w:tc>
          <w:tcPr>
            <w:tcW w:w="722" w:type="dxa"/>
            <w:vAlign w:val="center"/>
          </w:tcPr>
          <w:p w:rsidR="005E1961" w:rsidRPr="000E05C1" w:rsidRDefault="001C628D" w:rsidP="000E05C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4773" w:type="dxa"/>
            <w:vAlign w:val="center"/>
          </w:tcPr>
          <w:p w:rsidR="005E1961" w:rsidRPr="000E05C1" w:rsidRDefault="005E1961" w:rsidP="000E05C1">
            <w:pPr>
              <w:jc w:val="center"/>
              <w:rPr>
                <w:b/>
              </w:rPr>
            </w:pPr>
            <w:proofErr w:type="spellStart"/>
            <w:r w:rsidRPr="000E05C1">
              <w:rPr>
                <w:b/>
              </w:rPr>
              <w:t>Trích</w:t>
            </w:r>
            <w:proofErr w:type="spellEnd"/>
            <w:r w:rsidRPr="000E05C1">
              <w:rPr>
                <w:b/>
              </w:rPr>
              <w:t xml:space="preserve"> </w:t>
            </w:r>
            <w:proofErr w:type="spellStart"/>
            <w:r w:rsidRPr="000E05C1">
              <w:rPr>
                <w:b/>
              </w:rPr>
              <w:t>yếu</w:t>
            </w:r>
            <w:proofErr w:type="spellEnd"/>
            <w:r w:rsidRPr="000E05C1">
              <w:rPr>
                <w:b/>
              </w:rPr>
              <w:t xml:space="preserve"> </w:t>
            </w:r>
            <w:proofErr w:type="spellStart"/>
            <w:r w:rsidRPr="000E05C1">
              <w:rPr>
                <w:b/>
              </w:rPr>
              <w:t>các</w:t>
            </w:r>
            <w:proofErr w:type="spellEnd"/>
            <w:r w:rsidRPr="000E05C1">
              <w:rPr>
                <w:b/>
              </w:rPr>
              <w:t xml:space="preserve"> </w:t>
            </w:r>
            <w:proofErr w:type="spellStart"/>
            <w:r w:rsidRPr="000E05C1">
              <w:rPr>
                <w:b/>
              </w:rPr>
              <w:t>biểu</w:t>
            </w:r>
            <w:proofErr w:type="spellEnd"/>
            <w:r w:rsidRPr="000E05C1">
              <w:rPr>
                <w:b/>
              </w:rPr>
              <w:t xml:space="preserve"> </w:t>
            </w:r>
            <w:proofErr w:type="spellStart"/>
            <w:r w:rsidRPr="000E05C1">
              <w:rPr>
                <w:b/>
              </w:rPr>
              <w:t>mẫu</w:t>
            </w:r>
            <w:proofErr w:type="spellEnd"/>
          </w:p>
        </w:tc>
        <w:tc>
          <w:tcPr>
            <w:tcW w:w="2151" w:type="dxa"/>
            <w:vAlign w:val="center"/>
          </w:tcPr>
          <w:p w:rsidR="005E1961" w:rsidRPr="000E05C1" w:rsidRDefault="001B6B27" w:rsidP="0059291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Biểu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mẫu</w:t>
            </w:r>
            <w:proofErr w:type="spellEnd"/>
          </w:p>
        </w:tc>
        <w:tc>
          <w:tcPr>
            <w:tcW w:w="2074" w:type="dxa"/>
            <w:vAlign w:val="center"/>
          </w:tcPr>
          <w:p w:rsidR="005E1961" w:rsidRPr="000E05C1" w:rsidRDefault="0047482F" w:rsidP="0059291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Người</w:t>
            </w:r>
            <w:proofErr w:type="spellEnd"/>
            <w:r w:rsidR="005E1961" w:rsidRPr="000E05C1">
              <w:rPr>
                <w:b/>
              </w:rPr>
              <w:t xml:space="preserve"> </w:t>
            </w:r>
            <w:proofErr w:type="spellStart"/>
            <w:r w:rsidR="005E1961" w:rsidRPr="000E05C1">
              <w:rPr>
                <w:b/>
              </w:rPr>
              <w:t>thực</w:t>
            </w:r>
            <w:proofErr w:type="spellEnd"/>
            <w:r w:rsidR="005E1961" w:rsidRPr="000E05C1">
              <w:rPr>
                <w:b/>
              </w:rPr>
              <w:t xml:space="preserve"> </w:t>
            </w:r>
            <w:proofErr w:type="spellStart"/>
            <w:r w:rsidR="005E1961" w:rsidRPr="000E05C1">
              <w:rPr>
                <w:b/>
              </w:rPr>
              <w:t>hiện</w:t>
            </w:r>
            <w:proofErr w:type="spellEnd"/>
          </w:p>
        </w:tc>
      </w:tr>
      <w:tr w:rsidR="005E1961" w:rsidTr="001C628D">
        <w:trPr>
          <w:trHeight w:val="446"/>
        </w:trPr>
        <w:tc>
          <w:tcPr>
            <w:tcW w:w="9720" w:type="dxa"/>
            <w:gridSpan w:val="4"/>
            <w:vAlign w:val="center"/>
          </w:tcPr>
          <w:p w:rsidR="005E1961" w:rsidRPr="005E1961" w:rsidRDefault="005E1961" w:rsidP="00963DCE">
            <w:pPr>
              <w:pStyle w:val="ListParagraph"/>
              <w:numPr>
                <w:ilvl w:val="0"/>
                <w:numId w:val="47"/>
              </w:numPr>
              <w:tabs>
                <w:tab w:val="left" w:pos="387"/>
              </w:tabs>
              <w:ind w:left="0" w:firstLine="0"/>
              <w:rPr>
                <w:b/>
              </w:rPr>
            </w:pPr>
            <w:r w:rsidRPr="005E1961">
              <w:rPr>
                <w:b/>
              </w:rPr>
              <w:t>DIỆN MIỄN THỰC HIỆN CHẾ ĐỘ TẬP SỰ</w:t>
            </w:r>
            <w:r w:rsidR="00963DCE">
              <w:rPr>
                <w:b/>
              </w:rPr>
              <w:t xml:space="preserve"> (01 </w:t>
            </w:r>
            <w:proofErr w:type="spellStart"/>
            <w:r w:rsidR="00963DCE">
              <w:rPr>
                <w:b/>
              </w:rPr>
              <w:t>bộ</w:t>
            </w:r>
            <w:proofErr w:type="spellEnd"/>
            <w:r w:rsidR="00963DCE">
              <w:rPr>
                <w:b/>
              </w:rPr>
              <w:t xml:space="preserve"> </w:t>
            </w:r>
            <w:proofErr w:type="spellStart"/>
            <w:r w:rsidR="00963DCE">
              <w:rPr>
                <w:b/>
              </w:rPr>
              <w:t>hồ</w:t>
            </w:r>
            <w:proofErr w:type="spellEnd"/>
            <w:r w:rsidR="00963DCE">
              <w:rPr>
                <w:b/>
              </w:rPr>
              <w:t xml:space="preserve"> </w:t>
            </w:r>
            <w:proofErr w:type="spellStart"/>
            <w:r w:rsidR="00963DCE">
              <w:rPr>
                <w:b/>
              </w:rPr>
              <w:t>sơ</w:t>
            </w:r>
            <w:proofErr w:type="spellEnd"/>
            <w:r w:rsidR="00963DCE">
              <w:rPr>
                <w:b/>
              </w:rPr>
              <w:t>)</w:t>
            </w:r>
          </w:p>
        </w:tc>
      </w:tr>
      <w:tr w:rsidR="005E1961" w:rsidTr="001C628D">
        <w:trPr>
          <w:trHeight w:val="518"/>
        </w:trPr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1B6B27" w:rsidP="001B6B27">
            <w:pPr>
              <w:spacing w:before="60" w:after="60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</w:p>
        </w:tc>
        <w:tc>
          <w:tcPr>
            <w:tcW w:w="2151" w:type="dxa"/>
            <w:vAlign w:val="center"/>
          </w:tcPr>
          <w:p w:rsidR="005E1961" w:rsidRDefault="005E1961" w:rsidP="001B6B27">
            <w:pPr>
              <w:spacing w:before="60" w:after="60"/>
              <w:jc w:val="center"/>
            </w:pPr>
          </w:p>
        </w:tc>
        <w:tc>
          <w:tcPr>
            <w:tcW w:w="2074" w:type="dxa"/>
            <w:vAlign w:val="center"/>
          </w:tcPr>
          <w:p w:rsidR="005E1961" w:rsidRDefault="001B6B27" w:rsidP="001B6B27">
            <w:pPr>
              <w:spacing w:before="60" w:after="60"/>
              <w:jc w:val="center"/>
            </w:pP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</w:p>
        </w:tc>
      </w:tr>
      <w:tr w:rsidR="005E1961" w:rsidTr="00313CF8">
        <w:trPr>
          <w:trHeight w:val="95"/>
        </w:trPr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47482F" w:rsidP="00241FA3">
            <w:pPr>
              <w:spacing w:before="60" w:after="60"/>
              <w:jc w:val="both"/>
            </w:pPr>
            <w:proofErr w:type="spellStart"/>
            <w:r>
              <w:t>Danh</w:t>
            </w:r>
            <w:proofErr w:type="spellEnd"/>
            <w:r>
              <w:t xml:space="preserve"> </w:t>
            </w:r>
            <w:proofErr w:type="spellStart"/>
            <w:r>
              <w:t>sách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</w:t>
            </w:r>
            <w:proofErr w:type="spellStart"/>
            <w:r>
              <w:t>bổ</w:t>
            </w:r>
            <w:proofErr w:type="spellEnd"/>
            <w:r>
              <w:t xml:space="preserve"> </w:t>
            </w:r>
            <w:proofErr w:type="spellStart"/>
            <w:r>
              <w:t>nhiệm</w:t>
            </w:r>
            <w:proofErr w:type="spellEnd"/>
            <w:r>
              <w:t xml:space="preserve"> CDNN</w:t>
            </w:r>
          </w:p>
        </w:tc>
        <w:tc>
          <w:tcPr>
            <w:tcW w:w="2151" w:type="dxa"/>
            <w:vAlign w:val="center"/>
          </w:tcPr>
          <w:p w:rsidR="005E1961" w:rsidRPr="00FD7E30" w:rsidRDefault="0047482F" w:rsidP="00666961">
            <w:pPr>
              <w:spacing w:before="60" w:after="60"/>
              <w:jc w:val="center"/>
              <w:rPr>
                <w:highlight w:val="yellow"/>
              </w:rPr>
            </w:pPr>
            <w:proofErr w:type="spellStart"/>
            <w:r w:rsidRPr="00FD7E30">
              <w:rPr>
                <w:highlight w:val="yellow"/>
              </w:rPr>
              <w:t>Mẫu</w:t>
            </w:r>
            <w:proofErr w:type="spellEnd"/>
            <w:r w:rsidRPr="00FD7E30">
              <w:rPr>
                <w:highlight w:val="yellow"/>
              </w:rPr>
              <w:t xml:space="preserve"> 1A</w:t>
            </w:r>
          </w:p>
        </w:tc>
        <w:tc>
          <w:tcPr>
            <w:tcW w:w="2074" w:type="dxa"/>
            <w:vAlign w:val="center"/>
          </w:tcPr>
          <w:p w:rsidR="005E1961" w:rsidRPr="00FD7E30" w:rsidRDefault="0047482F" w:rsidP="001A79F1">
            <w:pPr>
              <w:spacing w:before="60" w:after="60"/>
              <w:jc w:val="center"/>
              <w:rPr>
                <w:highlight w:val="yellow"/>
              </w:rPr>
            </w:pPr>
            <w:proofErr w:type="spellStart"/>
            <w:r w:rsidRPr="00FD7E30">
              <w:rPr>
                <w:highlight w:val="yellow"/>
              </w:rPr>
              <w:t>Cá</w:t>
            </w:r>
            <w:proofErr w:type="spellEnd"/>
            <w:r w:rsidRPr="00FD7E30">
              <w:rPr>
                <w:highlight w:val="yellow"/>
              </w:rPr>
              <w:t xml:space="preserve"> </w:t>
            </w:r>
            <w:proofErr w:type="spellStart"/>
            <w:r w:rsidRPr="00FD7E30">
              <w:rPr>
                <w:highlight w:val="yellow"/>
              </w:rPr>
              <w:t>nhân</w:t>
            </w:r>
            <w:proofErr w:type="spellEnd"/>
            <w:r w:rsidRPr="00FD7E30">
              <w:rPr>
                <w:highlight w:val="yellow"/>
              </w:rPr>
              <w:t xml:space="preserve">, </w:t>
            </w:r>
            <w:r w:rsidR="001A79F1" w:rsidRPr="00FD7E30">
              <w:rPr>
                <w:highlight w:val="yellow"/>
              </w:rPr>
              <w:t>P.TC-HC-TH</w:t>
            </w:r>
          </w:p>
        </w:tc>
      </w:tr>
      <w:tr w:rsidR="005E1961" w:rsidTr="00313CF8">
        <w:trPr>
          <w:trHeight w:val="356"/>
        </w:trPr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47482F" w:rsidP="00241FA3">
            <w:pPr>
              <w:spacing w:before="60" w:after="60"/>
              <w:jc w:val="both"/>
            </w:pPr>
            <w:proofErr w:type="spellStart"/>
            <w:r>
              <w:t>Biên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họp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</w:t>
            </w:r>
            <w:proofErr w:type="spellStart"/>
            <w:r>
              <w:t>xét</w:t>
            </w:r>
            <w:proofErr w:type="spellEnd"/>
            <w:r>
              <w:t xml:space="preserve"> </w:t>
            </w:r>
            <w:proofErr w:type="spellStart"/>
            <w:r>
              <w:t>bổ</w:t>
            </w:r>
            <w:proofErr w:type="spellEnd"/>
            <w:r>
              <w:t xml:space="preserve"> </w:t>
            </w:r>
            <w:proofErr w:type="spellStart"/>
            <w:r>
              <w:t>nhiệm</w:t>
            </w:r>
            <w:proofErr w:type="spellEnd"/>
            <w:r>
              <w:t xml:space="preserve"> CDNN</w:t>
            </w:r>
          </w:p>
        </w:tc>
        <w:tc>
          <w:tcPr>
            <w:tcW w:w="2151" w:type="dxa"/>
            <w:vAlign w:val="center"/>
          </w:tcPr>
          <w:p w:rsidR="005E1961" w:rsidRDefault="005E1961" w:rsidP="00666961">
            <w:pPr>
              <w:spacing w:before="60" w:after="60"/>
              <w:jc w:val="center"/>
            </w:pPr>
          </w:p>
        </w:tc>
        <w:tc>
          <w:tcPr>
            <w:tcW w:w="2074" w:type="dxa"/>
            <w:vAlign w:val="center"/>
          </w:tcPr>
          <w:p w:rsidR="005E1961" w:rsidRDefault="0047482F" w:rsidP="00666961">
            <w:pPr>
              <w:spacing w:before="60" w:after="60"/>
              <w:jc w:val="center"/>
            </w:pP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  <w:r>
              <w:t xml:space="preserve"> </w:t>
            </w:r>
            <w:proofErr w:type="spellStart"/>
            <w:r>
              <w:t>xét</w:t>
            </w:r>
            <w:proofErr w:type="spellEnd"/>
            <w:r>
              <w:t xml:space="preserve"> BN CDNN</w:t>
            </w:r>
          </w:p>
        </w:tc>
      </w:tr>
      <w:tr w:rsidR="005E1961" w:rsidTr="0047482F"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47482F" w:rsidP="00241FA3">
            <w:pPr>
              <w:spacing w:before="60" w:after="60"/>
              <w:jc w:val="both"/>
            </w:pP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proofErr w:type="spellEnd"/>
            <w:r>
              <w:t xml:space="preserve"> </w:t>
            </w: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phê</w:t>
            </w:r>
            <w:proofErr w:type="spellEnd"/>
            <w:r>
              <w:t xml:space="preserve"> </w:t>
            </w:r>
            <w:proofErr w:type="spellStart"/>
            <w:r>
              <w:t>duyệt</w:t>
            </w:r>
            <w:proofErr w:type="spellEnd"/>
            <w:r>
              <w:t xml:space="preserve"> </w:t>
            </w:r>
            <w:proofErr w:type="spellStart"/>
            <w:r>
              <w:t>danh</w:t>
            </w:r>
            <w:proofErr w:type="spellEnd"/>
            <w:r>
              <w:t xml:space="preserve"> </w:t>
            </w:r>
            <w:proofErr w:type="spellStart"/>
            <w:r>
              <w:t>sách</w:t>
            </w:r>
            <w:proofErr w:type="spellEnd"/>
            <w:r>
              <w:t xml:space="preserve"> </w:t>
            </w:r>
            <w:proofErr w:type="spellStart"/>
            <w:r>
              <w:t>thí</w:t>
            </w:r>
            <w:proofErr w:type="spellEnd"/>
            <w:r>
              <w:t xml:space="preserve"> </w:t>
            </w:r>
            <w:proofErr w:type="spellStart"/>
            <w:r>
              <w:t>trúng</w:t>
            </w:r>
            <w:proofErr w:type="spellEnd"/>
            <w:r>
              <w:t xml:space="preserve"> </w:t>
            </w:r>
            <w:proofErr w:type="spellStart"/>
            <w:r>
              <w:t>tuyển</w:t>
            </w:r>
            <w:proofErr w:type="spellEnd"/>
          </w:p>
        </w:tc>
        <w:tc>
          <w:tcPr>
            <w:tcW w:w="2151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</w:p>
        </w:tc>
        <w:tc>
          <w:tcPr>
            <w:tcW w:w="2074" w:type="dxa"/>
            <w:vAlign w:val="center"/>
          </w:tcPr>
          <w:p w:rsidR="005E1961" w:rsidRDefault="00A260AD" w:rsidP="00666961">
            <w:pPr>
              <w:spacing w:before="60" w:after="60"/>
              <w:jc w:val="center"/>
            </w:pPr>
            <w:proofErr w:type="spellStart"/>
            <w:r>
              <w:t>Cá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</w:tr>
      <w:tr w:rsidR="005E1961" w:rsidTr="0047482F"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A260AD" w:rsidP="003030E3">
            <w:pPr>
              <w:spacing w:before="60" w:after="60"/>
              <w:jc w:val="both"/>
            </w:pP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yếu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Mẫu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2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 w:rsidR="003030E3">
              <w:t>Thông</w:t>
            </w:r>
            <w:proofErr w:type="spellEnd"/>
            <w:r w:rsidR="003030E3">
              <w:t xml:space="preserve"> </w:t>
            </w:r>
            <w:proofErr w:type="spellStart"/>
            <w:r w:rsidR="003030E3">
              <w:t>tư</w:t>
            </w:r>
            <w:proofErr w:type="spellEnd"/>
            <w:r>
              <w:t xml:space="preserve"> 12/2012/TT-BNV</w:t>
            </w:r>
          </w:p>
        </w:tc>
        <w:tc>
          <w:tcPr>
            <w:tcW w:w="2151" w:type="dxa"/>
            <w:vAlign w:val="center"/>
          </w:tcPr>
          <w:p w:rsidR="005E1961" w:rsidRDefault="002A4E32" w:rsidP="00666961">
            <w:pPr>
              <w:spacing w:before="60" w:after="60"/>
              <w:jc w:val="center"/>
            </w:pPr>
            <w:r>
              <w:t xml:space="preserve">Theo TT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</w:p>
        </w:tc>
        <w:tc>
          <w:tcPr>
            <w:tcW w:w="2074" w:type="dxa"/>
            <w:vAlign w:val="center"/>
          </w:tcPr>
          <w:p w:rsidR="005E1961" w:rsidRDefault="00A260AD" w:rsidP="00666961">
            <w:pPr>
              <w:spacing w:before="60" w:after="60"/>
              <w:jc w:val="center"/>
            </w:pPr>
            <w:proofErr w:type="spellStart"/>
            <w:r>
              <w:t>Cá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</w:tr>
      <w:tr w:rsidR="005E1961" w:rsidTr="0047482F">
        <w:tc>
          <w:tcPr>
            <w:tcW w:w="722" w:type="dxa"/>
            <w:vAlign w:val="center"/>
          </w:tcPr>
          <w:p w:rsidR="005E1961" w:rsidRDefault="005E1961" w:rsidP="0047482F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3030E3" w:rsidP="003030E3">
            <w:pPr>
              <w:spacing w:before="60" w:after="60"/>
              <w:jc w:val="both"/>
            </w:pP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  <w:r>
              <w:t xml:space="preserve">, </w:t>
            </w:r>
            <w:proofErr w:type="spellStart"/>
            <w:r>
              <w:t>bảng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. </w:t>
            </w:r>
            <w:proofErr w:type="spellStart"/>
            <w:r>
              <w:t>Chứng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tin </w:t>
            </w:r>
            <w:proofErr w:type="spellStart"/>
            <w:r>
              <w:t>học</w:t>
            </w:r>
            <w:proofErr w:type="spellEnd"/>
            <w:r>
              <w:t xml:space="preserve">, </w:t>
            </w:r>
            <w:proofErr w:type="spellStart"/>
            <w:r>
              <w:t>ngoại</w:t>
            </w:r>
            <w:proofErr w:type="spellEnd"/>
            <w:r>
              <w:t xml:space="preserve"> </w:t>
            </w:r>
            <w:proofErr w:type="spellStart"/>
            <w:r>
              <w:t>ngữ</w:t>
            </w:r>
            <w:proofErr w:type="spellEnd"/>
            <w:r>
              <w:t xml:space="preserve"> </w:t>
            </w:r>
            <w:proofErr w:type="spellStart"/>
            <w:r>
              <w:t>phù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</w:p>
        </w:tc>
        <w:tc>
          <w:tcPr>
            <w:tcW w:w="2151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, </w:t>
            </w:r>
            <w:proofErr w:type="spellStart"/>
            <w:r>
              <w:t>chứng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</w:p>
        </w:tc>
        <w:tc>
          <w:tcPr>
            <w:tcW w:w="2074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proofErr w:type="spellStart"/>
            <w:r>
              <w:t>Cá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</w:tr>
      <w:tr w:rsidR="005E1961" w:rsidTr="00963DCE">
        <w:trPr>
          <w:trHeight w:val="827"/>
        </w:trPr>
        <w:tc>
          <w:tcPr>
            <w:tcW w:w="722" w:type="dxa"/>
            <w:vAlign w:val="center"/>
          </w:tcPr>
          <w:p w:rsidR="005E1961" w:rsidRDefault="005E1961" w:rsidP="003030E3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3030E3" w:rsidP="00241FA3">
            <w:pPr>
              <w:spacing w:before="60" w:after="60"/>
              <w:jc w:val="both"/>
            </w:pP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hoặc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  <w:r>
              <w:t xml:space="preserve"> </w:t>
            </w:r>
            <w:proofErr w:type="spellStart"/>
            <w:r>
              <w:t>lao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hoặc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phân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cũ</w:t>
            </w:r>
            <w:proofErr w:type="spellEnd"/>
          </w:p>
        </w:tc>
        <w:tc>
          <w:tcPr>
            <w:tcW w:w="2151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</w:p>
        </w:tc>
        <w:tc>
          <w:tcPr>
            <w:tcW w:w="2074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proofErr w:type="spellStart"/>
            <w:r>
              <w:t>Cá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</w:tr>
      <w:tr w:rsidR="005E1961" w:rsidTr="00963DCE">
        <w:trPr>
          <w:trHeight w:val="440"/>
        </w:trPr>
        <w:tc>
          <w:tcPr>
            <w:tcW w:w="722" w:type="dxa"/>
            <w:vAlign w:val="center"/>
          </w:tcPr>
          <w:p w:rsidR="005E1961" w:rsidRDefault="005E1961" w:rsidP="003030E3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3030E3" w:rsidP="00241FA3">
            <w:pPr>
              <w:spacing w:before="60" w:after="60"/>
              <w:jc w:val="both"/>
            </w:pP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proofErr w:type="spellEnd"/>
            <w:r>
              <w:t xml:space="preserve"> </w:t>
            </w: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nghỉ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ở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cũ</w:t>
            </w:r>
            <w:proofErr w:type="spellEnd"/>
          </w:p>
        </w:tc>
        <w:tc>
          <w:tcPr>
            <w:tcW w:w="2151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</w:p>
        </w:tc>
        <w:tc>
          <w:tcPr>
            <w:tcW w:w="2074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proofErr w:type="spellStart"/>
            <w:r>
              <w:t>Cá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</w:tr>
      <w:tr w:rsidR="005E1961" w:rsidTr="00AA3ABF">
        <w:trPr>
          <w:trHeight w:val="428"/>
        </w:trPr>
        <w:tc>
          <w:tcPr>
            <w:tcW w:w="722" w:type="dxa"/>
            <w:vAlign w:val="center"/>
          </w:tcPr>
          <w:p w:rsidR="005E1961" w:rsidRDefault="005E1961" w:rsidP="003030E3">
            <w:pPr>
              <w:pStyle w:val="ListParagraph"/>
              <w:numPr>
                <w:ilvl w:val="0"/>
                <w:numId w:val="48"/>
              </w:numPr>
              <w:spacing w:before="60" w:after="60"/>
              <w:ind w:left="162" w:firstLine="0"/>
              <w:jc w:val="both"/>
            </w:pPr>
          </w:p>
        </w:tc>
        <w:tc>
          <w:tcPr>
            <w:tcW w:w="4773" w:type="dxa"/>
            <w:vAlign w:val="center"/>
          </w:tcPr>
          <w:p w:rsidR="005E1961" w:rsidRDefault="003030E3" w:rsidP="00241FA3">
            <w:pPr>
              <w:spacing w:before="60" w:after="60"/>
              <w:jc w:val="both"/>
            </w:pP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proofErr w:type="spellEnd"/>
            <w:r>
              <w:t xml:space="preserve"> </w:t>
            </w: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hiểm</w:t>
            </w:r>
            <w:proofErr w:type="spellEnd"/>
            <w:r>
              <w:t xml:space="preserve"> </w:t>
            </w:r>
            <w:proofErr w:type="spellStart"/>
            <w:r>
              <w:t>xã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</w:p>
        </w:tc>
        <w:tc>
          <w:tcPr>
            <w:tcW w:w="2151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proofErr w:type="spellStart"/>
            <w:r>
              <w:t>Sổ</w:t>
            </w:r>
            <w:proofErr w:type="spellEnd"/>
            <w:r>
              <w:t xml:space="preserve"> BHXH</w:t>
            </w:r>
          </w:p>
        </w:tc>
        <w:tc>
          <w:tcPr>
            <w:tcW w:w="2074" w:type="dxa"/>
            <w:vAlign w:val="center"/>
          </w:tcPr>
          <w:p w:rsidR="005E1961" w:rsidRDefault="003030E3" w:rsidP="00666961">
            <w:pPr>
              <w:spacing w:before="60" w:after="60"/>
              <w:jc w:val="center"/>
            </w:pPr>
            <w:proofErr w:type="spellStart"/>
            <w:r>
              <w:t>Cá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</w:tr>
      <w:tr w:rsidR="006925F1" w:rsidTr="001C628D">
        <w:trPr>
          <w:trHeight w:val="446"/>
        </w:trPr>
        <w:tc>
          <w:tcPr>
            <w:tcW w:w="9720" w:type="dxa"/>
            <w:gridSpan w:val="4"/>
            <w:vAlign w:val="center"/>
          </w:tcPr>
          <w:p w:rsidR="006925F1" w:rsidRDefault="006925F1" w:rsidP="00963DCE">
            <w:pPr>
              <w:pStyle w:val="ListParagraph"/>
              <w:numPr>
                <w:ilvl w:val="0"/>
                <w:numId w:val="47"/>
              </w:numPr>
              <w:tabs>
                <w:tab w:val="left" w:pos="387"/>
              </w:tabs>
              <w:ind w:left="0" w:firstLine="0"/>
            </w:pPr>
            <w:r w:rsidRPr="005E1961">
              <w:rPr>
                <w:b/>
              </w:rPr>
              <w:t xml:space="preserve">DIỆN </w:t>
            </w:r>
            <w:r w:rsidR="00AA3ABF">
              <w:rPr>
                <w:b/>
              </w:rPr>
              <w:t>HẾT THỜI GIAN</w:t>
            </w:r>
            <w:r w:rsidRPr="005E1961">
              <w:rPr>
                <w:b/>
              </w:rPr>
              <w:t xml:space="preserve"> TẬP SỰ</w:t>
            </w:r>
            <w:r w:rsidR="00963DCE">
              <w:rPr>
                <w:b/>
              </w:rPr>
              <w:t xml:space="preserve"> (02 </w:t>
            </w:r>
            <w:proofErr w:type="spellStart"/>
            <w:r w:rsidR="00963DCE">
              <w:rPr>
                <w:b/>
              </w:rPr>
              <w:t>bộ</w:t>
            </w:r>
            <w:proofErr w:type="spellEnd"/>
            <w:r w:rsidR="00963DCE">
              <w:rPr>
                <w:b/>
              </w:rPr>
              <w:t xml:space="preserve"> </w:t>
            </w:r>
            <w:proofErr w:type="spellStart"/>
            <w:r w:rsidR="00963DCE">
              <w:rPr>
                <w:b/>
              </w:rPr>
              <w:t>hồ</w:t>
            </w:r>
            <w:proofErr w:type="spellEnd"/>
            <w:r w:rsidR="00963DCE">
              <w:rPr>
                <w:b/>
              </w:rPr>
              <w:t xml:space="preserve"> </w:t>
            </w:r>
            <w:proofErr w:type="spellStart"/>
            <w:r w:rsidR="00963DCE">
              <w:rPr>
                <w:b/>
              </w:rPr>
              <w:t>sơ</w:t>
            </w:r>
            <w:proofErr w:type="spellEnd"/>
            <w:r w:rsidR="00963DCE">
              <w:rPr>
                <w:b/>
              </w:rPr>
              <w:t>)</w:t>
            </w:r>
          </w:p>
        </w:tc>
      </w:tr>
      <w:tr w:rsidR="00AA3ABF" w:rsidTr="00963DCE">
        <w:trPr>
          <w:trHeight w:val="350"/>
        </w:trPr>
        <w:tc>
          <w:tcPr>
            <w:tcW w:w="722" w:type="dxa"/>
            <w:vAlign w:val="center"/>
          </w:tcPr>
          <w:p w:rsidR="00AA3ABF" w:rsidRDefault="00AA3ABF" w:rsidP="00AA3ABF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 w:rsidR="007C30EB">
              <w:t xml:space="preserve">, </w:t>
            </w:r>
            <w:proofErr w:type="spellStart"/>
            <w:r w:rsidR="007C30EB">
              <w:t>biên</w:t>
            </w:r>
            <w:proofErr w:type="spellEnd"/>
            <w:r w:rsidR="007C30EB">
              <w:t xml:space="preserve"> </w:t>
            </w:r>
            <w:proofErr w:type="spellStart"/>
            <w:r w:rsidR="007C30EB">
              <w:t>bản</w:t>
            </w:r>
            <w:proofErr w:type="spellEnd"/>
            <w:r w:rsidR="007C30EB">
              <w:t xml:space="preserve"> </w:t>
            </w:r>
            <w:proofErr w:type="spellStart"/>
            <w:r w:rsidR="007C30EB">
              <w:t>họp</w:t>
            </w:r>
            <w:proofErr w:type="spellEnd"/>
            <w:r w:rsidR="007C30EB">
              <w:t xml:space="preserve"> </w:t>
            </w:r>
            <w:proofErr w:type="spellStart"/>
            <w:r w:rsidR="007C30EB">
              <w:t>xét</w:t>
            </w:r>
            <w:proofErr w:type="spellEnd"/>
            <w:r w:rsidR="007C30EB">
              <w:t xml:space="preserve"> </w:t>
            </w:r>
            <w:proofErr w:type="spellStart"/>
            <w:r w:rsidR="007C30EB">
              <w:t>bổ</w:t>
            </w:r>
            <w:proofErr w:type="spellEnd"/>
            <w:r w:rsidR="007C30EB">
              <w:t xml:space="preserve"> </w:t>
            </w:r>
            <w:proofErr w:type="spellStart"/>
            <w:r w:rsidR="007C30EB">
              <w:t>nhiệm</w:t>
            </w:r>
            <w:proofErr w:type="spellEnd"/>
            <w:r w:rsidR="007C30EB">
              <w:t xml:space="preserve"> CDNN</w:t>
            </w:r>
          </w:p>
        </w:tc>
        <w:tc>
          <w:tcPr>
            <w:tcW w:w="2151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</w:p>
        </w:tc>
        <w:tc>
          <w:tcPr>
            <w:tcW w:w="2074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 w:rsidR="007C30EB">
              <w:t xml:space="preserve">, </w:t>
            </w:r>
            <w:proofErr w:type="spellStart"/>
            <w:r w:rsidR="007C30EB">
              <w:t>Hội</w:t>
            </w:r>
            <w:proofErr w:type="spellEnd"/>
            <w:r w:rsidR="007C30EB">
              <w:t xml:space="preserve"> </w:t>
            </w:r>
            <w:proofErr w:type="spellStart"/>
            <w:r w:rsidR="007C30EB">
              <w:t>đồng</w:t>
            </w:r>
            <w:proofErr w:type="spellEnd"/>
            <w:r w:rsidR="007C30EB">
              <w:t xml:space="preserve"> </w:t>
            </w:r>
            <w:proofErr w:type="spellStart"/>
            <w:r w:rsidR="007C30EB">
              <w:t>xét</w:t>
            </w:r>
            <w:proofErr w:type="spellEnd"/>
            <w:r w:rsidR="007C30EB">
              <w:t xml:space="preserve"> BN CDNN</w:t>
            </w:r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proofErr w:type="spellStart"/>
            <w:r>
              <w:t>Danh</w:t>
            </w:r>
            <w:proofErr w:type="spellEnd"/>
            <w:r>
              <w:t xml:space="preserve"> </w:t>
            </w:r>
            <w:proofErr w:type="spellStart"/>
            <w:r>
              <w:t>sách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</w:t>
            </w:r>
            <w:proofErr w:type="spellStart"/>
            <w:r>
              <w:t>bổ</w:t>
            </w:r>
            <w:proofErr w:type="spellEnd"/>
            <w:r>
              <w:t xml:space="preserve"> </w:t>
            </w:r>
            <w:proofErr w:type="spellStart"/>
            <w:r>
              <w:t>nhiệm</w:t>
            </w:r>
            <w:proofErr w:type="spellEnd"/>
            <w:r>
              <w:t xml:space="preserve"> CDNN</w:t>
            </w:r>
          </w:p>
        </w:tc>
        <w:tc>
          <w:tcPr>
            <w:tcW w:w="2151" w:type="dxa"/>
            <w:vAlign w:val="center"/>
          </w:tcPr>
          <w:p w:rsidR="00AA3ABF" w:rsidRPr="00FD7E30" w:rsidRDefault="00AA3ABF" w:rsidP="00AA3ABF">
            <w:pPr>
              <w:spacing w:before="60" w:after="60"/>
              <w:jc w:val="center"/>
              <w:rPr>
                <w:highlight w:val="yellow"/>
              </w:rPr>
            </w:pPr>
            <w:proofErr w:type="spellStart"/>
            <w:r w:rsidRPr="00FD7E30">
              <w:rPr>
                <w:highlight w:val="yellow"/>
              </w:rPr>
              <w:t>Mẫu</w:t>
            </w:r>
            <w:proofErr w:type="spellEnd"/>
            <w:r w:rsidRPr="00FD7E30">
              <w:rPr>
                <w:highlight w:val="yellow"/>
              </w:rPr>
              <w:t xml:space="preserve"> 1B</w:t>
            </w:r>
          </w:p>
        </w:tc>
        <w:tc>
          <w:tcPr>
            <w:tcW w:w="2074" w:type="dxa"/>
            <w:vAlign w:val="center"/>
          </w:tcPr>
          <w:p w:rsidR="00AA3ABF" w:rsidRPr="00FD7E30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  <w:proofErr w:type="spellStart"/>
            <w:r w:rsidRPr="00FD7E30">
              <w:rPr>
                <w:highlight w:val="yellow"/>
              </w:rPr>
              <w:t>Cá</w:t>
            </w:r>
            <w:proofErr w:type="spellEnd"/>
            <w:r w:rsidRPr="00FD7E30">
              <w:rPr>
                <w:highlight w:val="yellow"/>
              </w:rPr>
              <w:t xml:space="preserve"> </w:t>
            </w:r>
            <w:proofErr w:type="spellStart"/>
            <w:r w:rsidRPr="00FD7E30">
              <w:rPr>
                <w:highlight w:val="yellow"/>
              </w:rPr>
              <w:t>nhân</w:t>
            </w:r>
            <w:proofErr w:type="spellEnd"/>
            <w:r w:rsidR="00D861EC" w:rsidRPr="00FD7E30">
              <w:rPr>
                <w:highlight w:val="yellow"/>
              </w:rPr>
              <w:t>, P TC-HC-TH</w:t>
            </w:r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1C628D">
            <w:pPr>
              <w:spacing w:before="60" w:after="60"/>
              <w:jc w:val="both"/>
            </w:pPr>
            <w:proofErr w:type="spellStart"/>
            <w:r>
              <w:t>Biên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họp</w:t>
            </w:r>
            <w:proofErr w:type="spellEnd"/>
            <w:r>
              <w:t xml:space="preserve"> </w:t>
            </w:r>
            <w:proofErr w:type="spellStart"/>
            <w:r w:rsidR="001C628D">
              <w:t>đánh</w:t>
            </w:r>
            <w:proofErr w:type="spellEnd"/>
            <w:r w:rsidR="001C628D">
              <w:t xml:space="preserve"> </w:t>
            </w:r>
            <w:proofErr w:type="spellStart"/>
            <w:r w:rsidR="001C628D">
              <w:t>giá</w:t>
            </w:r>
            <w:proofErr w:type="spellEnd"/>
            <w:r w:rsidR="001C628D">
              <w:t xml:space="preserve"> </w:t>
            </w:r>
            <w:proofErr w:type="spellStart"/>
            <w:r w:rsidR="001C628D">
              <w:t>kết</w:t>
            </w:r>
            <w:proofErr w:type="spellEnd"/>
            <w:r w:rsidR="001C628D">
              <w:t xml:space="preserve"> </w:t>
            </w:r>
            <w:proofErr w:type="spellStart"/>
            <w:r w:rsidR="001C628D">
              <w:t>quả</w:t>
            </w:r>
            <w:proofErr w:type="spellEnd"/>
            <w:r w:rsidR="001C628D">
              <w:t xml:space="preserve"> </w:t>
            </w:r>
            <w:proofErr w:type="spellStart"/>
            <w:r w:rsidR="001C628D">
              <w:t>tập</w:t>
            </w:r>
            <w:proofErr w:type="spellEnd"/>
            <w:r w:rsidR="001C628D">
              <w:t xml:space="preserve"> </w:t>
            </w:r>
            <w:proofErr w:type="spellStart"/>
            <w:r w:rsidR="001C628D">
              <w:t>sự</w:t>
            </w:r>
            <w:proofErr w:type="spellEnd"/>
          </w:p>
        </w:tc>
        <w:tc>
          <w:tcPr>
            <w:tcW w:w="2151" w:type="dxa"/>
            <w:vAlign w:val="center"/>
          </w:tcPr>
          <w:p w:rsidR="00AA3ABF" w:rsidRDefault="007C30EB" w:rsidP="00DD6429">
            <w:pPr>
              <w:spacing w:before="60" w:after="60"/>
              <w:jc w:val="center"/>
            </w:pPr>
            <w:proofErr w:type="spellStart"/>
            <w:r>
              <w:t>Biên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2074" w:type="dxa"/>
            <w:vAlign w:val="center"/>
          </w:tcPr>
          <w:p w:rsidR="00AA3ABF" w:rsidRDefault="007C30EB" w:rsidP="001C628D">
            <w:pPr>
              <w:spacing w:before="60" w:after="60"/>
              <w:jc w:val="center"/>
            </w:pP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</w:p>
        </w:tc>
      </w:tr>
      <w:tr w:rsidR="00AA3ABF" w:rsidTr="00313CF8">
        <w:trPr>
          <w:trHeight w:val="500"/>
        </w:trPr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proofErr w:type="spellEnd"/>
            <w:r>
              <w:t xml:space="preserve"> </w:t>
            </w: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phê</w:t>
            </w:r>
            <w:proofErr w:type="spellEnd"/>
            <w:r>
              <w:t xml:space="preserve"> </w:t>
            </w:r>
            <w:proofErr w:type="spellStart"/>
            <w:r>
              <w:t>duyệt</w:t>
            </w:r>
            <w:proofErr w:type="spellEnd"/>
            <w:r>
              <w:t xml:space="preserve"> </w:t>
            </w:r>
            <w:proofErr w:type="spellStart"/>
            <w:r>
              <w:t>danh</w:t>
            </w:r>
            <w:proofErr w:type="spellEnd"/>
            <w:r>
              <w:t xml:space="preserve"> </w:t>
            </w:r>
            <w:proofErr w:type="spellStart"/>
            <w:r>
              <w:t>sách</w:t>
            </w:r>
            <w:proofErr w:type="spellEnd"/>
            <w:r>
              <w:t xml:space="preserve"> </w:t>
            </w:r>
            <w:proofErr w:type="spellStart"/>
            <w:r>
              <w:t>thí</w:t>
            </w:r>
            <w:proofErr w:type="spellEnd"/>
            <w:r>
              <w:t xml:space="preserve"> </w:t>
            </w:r>
            <w:proofErr w:type="spellStart"/>
            <w:r>
              <w:t>trúng</w:t>
            </w:r>
            <w:proofErr w:type="spellEnd"/>
            <w:r>
              <w:t xml:space="preserve"> </w:t>
            </w:r>
            <w:proofErr w:type="spellStart"/>
            <w:r>
              <w:t>tuyển</w:t>
            </w:r>
            <w:proofErr w:type="spellEnd"/>
          </w:p>
        </w:tc>
        <w:tc>
          <w:tcPr>
            <w:tcW w:w="2151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</w:p>
        </w:tc>
        <w:tc>
          <w:tcPr>
            <w:tcW w:w="2074" w:type="dxa"/>
            <w:vAlign w:val="center"/>
          </w:tcPr>
          <w:p w:rsidR="00AA3ABF" w:rsidRDefault="00AA3ABF" w:rsidP="00D861EC">
            <w:pPr>
              <w:spacing w:before="60" w:after="60"/>
              <w:jc w:val="center"/>
            </w:pPr>
            <w:proofErr w:type="spellStart"/>
            <w:r>
              <w:t>Cá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yếu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lịch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Mẫu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2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 12/2012/TT-BNV</w:t>
            </w:r>
          </w:p>
        </w:tc>
        <w:tc>
          <w:tcPr>
            <w:tcW w:w="2151" w:type="dxa"/>
            <w:vAlign w:val="center"/>
          </w:tcPr>
          <w:p w:rsidR="00AA3ABF" w:rsidRPr="00FD7E30" w:rsidRDefault="002A4E32" w:rsidP="00DD6429">
            <w:pPr>
              <w:spacing w:before="60" w:after="60"/>
              <w:jc w:val="center"/>
              <w:rPr>
                <w:highlight w:val="yellow"/>
              </w:rPr>
            </w:pPr>
            <w:proofErr w:type="spellStart"/>
            <w:r>
              <w:rPr>
                <w:highlight w:val="yellow"/>
              </w:rPr>
              <w:t>Trích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từ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chương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trình</w:t>
            </w:r>
            <w:proofErr w:type="spellEnd"/>
            <w:r>
              <w:rPr>
                <w:highlight w:val="yellow"/>
              </w:rPr>
              <w:t xml:space="preserve"> QLCB</w:t>
            </w:r>
          </w:p>
        </w:tc>
        <w:tc>
          <w:tcPr>
            <w:tcW w:w="2074" w:type="dxa"/>
            <w:vAlign w:val="center"/>
          </w:tcPr>
          <w:p w:rsidR="00AA3ABF" w:rsidRPr="00FD7E30" w:rsidRDefault="00AA3ABF" w:rsidP="00AA3ABF">
            <w:pPr>
              <w:spacing w:before="60" w:after="60"/>
              <w:jc w:val="center"/>
              <w:rPr>
                <w:highlight w:val="yellow"/>
              </w:rPr>
            </w:pPr>
            <w:proofErr w:type="spellStart"/>
            <w:r w:rsidRPr="00FD7E30">
              <w:rPr>
                <w:highlight w:val="yellow"/>
              </w:rPr>
              <w:t>Cá</w:t>
            </w:r>
            <w:proofErr w:type="spellEnd"/>
            <w:r w:rsidRPr="00FD7E30">
              <w:rPr>
                <w:highlight w:val="yellow"/>
              </w:rPr>
              <w:t xml:space="preserve"> </w:t>
            </w:r>
            <w:proofErr w:type="spellStart"/>
            <w:r w:rsidRPr="00FD7E30">
              <w:rPr>
                <w:highlight w:val="yellow"/>
              </w:rPr>
              <w:t>nhân</w:t>
            </w:r>
            <w:proofErr w:type="spellEnd"/>
            <w:r w:rsidRPr="00FD7E30">
              <w:rPr>
                <w:highlight w:val="yellow"/>
              </w:rPr>
              <w:t xml:space="preserve"> </w:t>
            </w:r>
            <w:proofErr w:type="spellStart"/>
            <w:r w:rsidRPr="00FD7E30">
              <w:rPr>
                <w:highlight w:val="yellow"/>
              </w:rPr>
              <w:t>liên</w:t>
            </w:r>
            <w:proofErr w:type="spellEnd"/>
            <w:r w:rsidRPr="00FD7E30">
              <w:rPr>
                <w:highlight w:val="yellow"/>
              </w:rPr>
              <w:t xml:space="preserve"> </w:t>
            </w:r>
            <w:proofErr w:type="spellStart"/>
            <w:r w:rsidRPr="00FD7E30">
              <w:rPr>
                <w:highlight w:val="yellow"/>
              </w:rPr>
              <w:t>hệ</w:t>
            </w:r>
            <w:proofErr w:type="spellEnd"/>
            <w:r w:rsidRPr="00FD7E30">
              <w:rPr>
                <w:highlight w:val="yellow"/>
              </w:rPr>
              <w:t xml:space="preserve"> </w:t>
            </w:r>
            <w:proofErr w:type="spellStart"/>
            <w:r w:rsidRPr="00FD7E30">
              <w:rPr>
                <w:highlight w:val="yellow"/>
              </w:rPr>
              <w:t>phòng</w:t>
            </w:r>
            <w:proofErr w:type="spellEnd"/>
            <w:r w:rsidRPr="00FD7E30">
              <w:rPr>
                <w:highlight w:val="yellow"/>
              </w:rPr>
              <w:t xml:space="preserve"> TC-HC</w:t>
            </w:r>
            <w:r w:rsidR="007C30EB" w:rsidRPr="00FD7E30">
              <w:rPr>
                <w:highlight w:val="yellow"/>
              </w:rPr>
              <w:t xml:space="preserve"> </w:t>
            </w:r>
            <w:proofErr w:type="spellStart"/>
            <w:r w:rsidR="007C30EB" w:rsidRPr="00FD7E30">
              <w:rPr>
                <w:highlight w:val="yellow"/>
              </w:rPr>
              <w:t>cung</w:t>
            </w:r>
            <w:proofErr w:type="spellEnd"/>
            <w:r w:rsidR="007C30EB" w:rsidRPr="00FD7E30">
              <w:rPr>
                <w:highlight w:val="yellow"/>
              </w:rPr>
              <w:t xml:space="preserve"> </w:t>
            </w:r>
            <w:proofErr w:type="spellStart"/>
            <w:r w:rsidR="007C30EB" w:rsidRPr="00FD7E30">
              <w:rPr>
                <w:highlight w:val="yellow"/>
              </w:rPr>
              <w:t>cấp</w:t>
            </w:r>
            <w:proofErr w:type="spellEnd"/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  <w:r>
              <w:t xml:space="preserve">, </w:t>
            </w:r>
            <w:proofErr w:type="spellStart"/>
            <w:r>
              <w:t>bảng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. </w:t>
            </w:r>
            <w:proofErr w:type="spellStart"/>
            <w:r>
              <w:t>Chứng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tin </w:t>
            </w:r>
            <w:proofErr w:type="spellStart"/>
            <w:r>
              <w:t>học</w:t>
            </w:r>
            <w:proofErr w:type="spellEnd"/>
            <w:r>
              <w:t xml:space="preserve">, </w:t>
            </w:r>
            <w:proofErr w:type="spellStart"/>
            <w:r>
              <w:t>ngoại</w:t>
            </w:r>
            <w:proofErr w:type="spellEnd"/>
            <w:r>
              <w:t xml:space="preserve"> </w:t>
            </w:r>
            <w:proofErr w:type="spellStart"/>
            <w:r>
              <w:t>ngữ</w:t>
            </w:r>
            <w:proofErr w:type="spellEnd"/>
            <w:r>
              <w:t xml:space="preserve"> </w:t>
            </w:r>
            <w:proofErr w:type="spellStart"/>
            <w:r>
              <w:t>phù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</w:p>
        </w:tc>
        <w:tc>
          <w:tcPr>
            <w:tcW w:w="2151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, </w:t>
            </w:r>
            <w:proofErr w:type="spellStart"/>
            <w:r>
              <w:t>chứng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</w:p>
        </w:tc>
        <w:tc>
          <w:tcPr>
            <w:tcW w:w="2074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proofErr w:type="spellStart"/>
            <w:r>
              <w:t>Cá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AA3ABF">
            <w:pPr>
              <w:spacing w:before="60" w:after="60"/>
              <w:jc w:val="both"/>
            </w:pP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hạn</w:t>
            </w:r>
            <w:proofErr w:type="spellEnd"/>
          </w:p>
        </w:tc>
        <w:tc>
          <w:tcPr>
            <w:tcW w:w="2151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đồng</w:t>
            </w:r>
            <w:proofErr w:type="spellEnd"/>
          </w:p>
        </w:tc>
        <w:tc>
          <w:tcPr>
            <w:tcW w:w="2074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proofErr w:type="spellStart"/>
            <w:r>
              <w:t>Cá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cử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hướng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sự</w:t>
            </w:r>
            <w:proofErr w:type="spellEnd"/>
          </w:p>
        </w:tc>
        <w:tc>
          <w:tcPr>
            <w:tcW w:w="2151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proofErr w:type="spellStart"/>
            <w:r>
              <w:t>Quyết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</w:p>
        </w:tc>
        <w:tc>
          <w:tcPr>
            <w:tcW w:w="2074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proofErr w:type="spellStart"/>
            <w:r>
              <w:t>Cá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1C628D">
            <w:pPr>
              <w:spacing w:before="60" w:after="60"/>
              <w:jc w:val="both"/>
            </w:pPr>
            <w:proofErr w:type="spellStart"/>
            <w:r>
              <w:t>Phiếu</w:t>
            </w:r>
            <w:proofErr w:type="spellEnd"/>
            <w:r>
              <w:t xml:space="preserve">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giờ</w:t>
            </w:r>
            <w:proofErr w:type="spellEnd"/>
            <w:r>
              <w:t xml:space="preserve">, </w:t>
            </w:r>
            <w:proofErr w:type="spellStart"/>
            <w:r>
              <w:t>đánh</w:t>
            </w:r>
            <w:proofErr w:type="spellEnd"/>
            <w:r>
              <w:t xml:space="preserve"> </w:t>
            </w:r>
            <w:proofErr w:type="spellStart"/>
            <w:r>
              <w:t>giá</w:t>
            </w:r>
            <w:proofErr w:type="spellEnd"/>
            <w:r>
              <w:t xml:space="preserve"> </w:t>
            </w:r>
            <w:proofErr w:type="spellStart"/>
            <w:r>
              <w:t>tiết</w:t>
            </w:r>
            <w:proofErr w:type="spellEnd"/>
            <w:r>
              <w:t xml:space="preserve"> </w:t>
            </w:r>
            <w:proofErr w:type="spellStart"/>
            <w:r>
              <w:t>dạy</w:t>
            </w:r>
            <w:proofErr w:type="spellEnd"/>
            <w:r>
              <w:t xml:space="preserve"> </w:t>
            </w:r>
            <w:proofErr w:type="spellStart"/>
            <w:r w:rsidR="007C30EB">
              <w:t>trong</w:t>
            </w:r>
            <w:proofErr w:type="spellEnd"/>
            <w:r w:rsidR="007C30EB">
              <w:t xml:space="preserve"> HK1 </w:t>
            </w:r>
            <w:proofErr w:type="spellStart"/>
            <w:r w:rsidR="007C30EB">
              <w:t>và</w:t>
            </w:r>
            <w:proofErr w:type="spellEnd"/>
            <w:r w:rsidR="007C30EB">
              <w:t xml:space="preserve"> HK2 </w:t>
            </w:r>
            <w:r w:rsidR="007C30EB" w:rsidRPr="001C628D">
              <w:rPr>
                <w:b/>
                <w:i/>
              </w:rPr>
              <w:t>(</w:t>
            </w:r>
            <w:proofErr w:type="spellStart"/>
            <w:r w:rsidR="007C30EB" w:rsidRPr="001C628D">
              <w:rPr>
                <w:b/>
                <w:i/>
              </w:rPr>
              <w:t>đối</w:t>
            </w:r>
            <w:proofErr w:type="spellEnd"/>
            <w:r w:rsidR="007C30EB" w:rsidRPr="001C628D">
              <w:rPr>
                <w:b/>
                <w:i/>
              </w:rPr>
              <w:t xml:space="preserve"> </w:t>
            </w:r>
            <w:proofErr w:type="spellStart"/>
            <w:r w:rsidR="007C30EB" w:rsidRPr="001C628D">
              <w:rPr>
                <w:b/>
                <w:i/>
              </w:rPr>
              <w:t>với</w:t>
            </w:r>
            <w:proofErr w:type="spellEnd"/>
            <w:r w:rsidR="007C30EB" w:rsidRPr="001C628D">
              <w:rPr>
                <w:b/>
                <w:i/>
              </w:rPr>
              <w:t xml:space="preserve"> CDNN </w:t>
            </w:r>
            <w:proofErr w:type="spellStart"/>
            <w:r w:rsidR="007C30EB" w:rsidRPr="001C628D">
              <w:rPr>
                <w:b/>
                <w:i/>
              </w:rPr>
              <w:t>Giảng</w:t>
            </w:r>
            <w:proofErr w:type="spellEnd"/>
            <w:r w:rsidR="007C30EB" w:rsidRPr="001C628D">
              <w:rPr>
                <w:b/>
                <w:i/>
              </w:rPr>
              <w:t xml:space="preserve"> </w:t>
            </w:r>
            <w:proofErr w:type="spellStart"/>
            <w:r w:rsidR="007C30EB" w:rsidRPr="001C628D">
              <w:rPr>
                <w:b/>
                <w:i/>
              </w:rPr>
              <w:t>viên</w:t>
            </w:r>
            <w:proofErr w:type="spellEnd"/>
            <w:r w:rsidR="007C30EB" w:rsidRPr="001C628D">
              <w:rPr>
                <w:b/>
                <w:i/>
              </w:rPr>
              <w:t>)</w:t>
            </w:r>
          </w:p>
        </w:tc>
        <w:tc>
          <w:tcPr>
            <w:tcW w:w="2151" w:type="dxa"/>
            <w:vAlign w:val="center"/>
          </w:tcPr>
          <w:p w:rsidR="00AA3ABF" w:rsidRDefault="00AA3ABF" w:rsidP="00DD6429">
            <w:pPr>
              <w:spacing w:before="60" w:after="60"/>
              <w:jc w:val="center"/>
            </w:pPr>
            <w:proofErr w:type="spellStart"/>
            <w:r>
              <w:t>Phiếu</w:t>
            </w:r>
            <w:proofErr w:type="spellEnd"/>
            <w:r>
              <w:t xml:space="preserve">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giờ</w:t>
            </w:r>
            <w:proofErr w:type="spellEnd"/>
          </w:p>
        </w:tc>
        <w:tc>
          <w:tcPr>
            <w:tcW w:w="2074" w:type="dxa"/>
            <w:vAlign w:val="center"/>
          </w:tcPr>
          <w:p w:rsidR="00AA3ABF" w:rsidRDefault="001C628D" w:rsidP="001C628D">
            <w:pPr>
              <w:spacing w:before="60" w:after="60"/>
              <w:jc w:val="center"/>
            </w:pP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DD6429">
            <w:pPr>
              <w:spacing w:before="60" w:after="60"/>
              <w:jc w:val="both"/>
            </w:pP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sự</w:t>
            </w:r>
            <w:proofErr w:type="spellEnd"/>
          </w:p>
        </w:tc>
        <w:tc>
          <w:tcPr>
            <w:tcW w:w="2151" w:type="dxa"/>
            <w:vAlign w:val="center"/>
          </w:tcPr>
          <w:p w:rsidR="00AA3ABF" w:rsidRPr="00FD7E30" w:rsidRDefault="00AA3ABF" w:rsidP="002A4E32">
            <w:pPr>
              <w:spacing w:before="60" w:after="60"/>
              <w:jc w:val="center"/>
              <w:rPr>
                <w:highlight w:val="yellow"/>
              </w:rPr>
            </w:pPr>
            <w:proofErr w:type="spellStart"/>
            <w:r w:rsidRPr="00FD7E30">
              <w:rPr>
                <w:highlight w:val="yellow"/>
              </w:rPr>
              <w:t>Mẫu</w:t>
            </w:r>
            <w:proofErr w:type="spellEnd"/>
            <w:r w:rsidRPr="00FD7E30">
              <w:rPr>
                <w:highlight w:val="yellow"/>
              </w:rPr>
              <w:t xml:space="preserve"> </w:t>
            </w:r>
            <w:r w:rsidR="002A4E32">
              <w:rPr>
                <w:highlight w:val="yellow"/>
              </w:rPr>
              <w:t>2</w:t>
            </w:r>
          </w:p>
        </w:tc>
        <w:tc>
          <w:tcPr>
            <w:tcW w:w="2074" w:type="dxa"/>
            <w:vAlign w:val="center"/>
          </w:tcPr>
          <w:p w:rsidR="00AA3ABF" w:rsidRPr="00FD7E30" w:rsidRDefault="00AA3ABF" w:rsidP="00DD6429">
            <w:pPr>
              <w:spacing w:before="60" w:after="60"/>
              <w:jc w:val="center"/>
              <w:rPr>
                <w:highlight w:val="yellow"/>
              </w:rPr>
            </w:pPr>
            <w:proofErr w:type="spellStart"/>
            <w:r w:rsidRPr="00FD7E30">
              <w:rPr>
                <w:highlight w:val="yellow"/>
              </w:rPr>
              <w:t>Cá</w:t>
            </w:r>
            <w:proofErr w:type="spellEnd"/>
            <w:r w:rsidRPr="00FD7E30">
              <w:rPr>
                <w:highlight w:val="yellow"/>
              </w:rPr>
              <w:t xml:space="preserve"> </w:t>
            </w:r>
            <w:proofErr w:type="spellStart"/>
            <w:r w:rsidRPr="00FD7E30">
              <w:rPr>
                <w:highlight w:val="yellow"/>
              </w:rPr>
              <w:t>nhân</w:t>
            </w:r>
            <w:proofErr w:type="spellEnd"/>
          </w:p>
        </w:tc>
      </w:tr>
      <w:tr w:rsidR="00AA3ABF" w:rsidTr="0047482F">
        <w:tc>
          <w:tcPr>
            <w:tcW w:w="722" w:type="dxa"/>
            <w:vAlign w:val="center"/>
          </w:tcPr>
          <w:p w:rsidR="00AA3ABF" w:rsidRDefault="00AA3ABF" w:rsidP="001C628D">
            <w:pPr>
              <w:pStyle w:val="ListParagraph"/>
              <w:numPr>
                <w:ilvl w:val="0"/>
                <w:numId w:val="49"/>
              </w:numPr>
              <w:spacing w:before="60" w:after="60"/>
              <w:jc w:val="both"/>
            </w:pPr>
          </w:p>
        </w:tc>
        <w:tc>
          <w:tcPr>
            <w:tcW w:w="4773" w:type="dxa"/>
            <w:vAlign w:val="center"/>
          </w:tcPr>
          <w:p w:rsidR="00AA3ABF" w:rsidRDefault="00AA3ABF" w:rsidP="007C30EB">
            <w:pPr>
              <w:spacing w:before="60" w:after="60"/>
              <w:jc w:val="both"/>
            </w:pPr>
            <w:proofErr w:type="spellStart"/>
            <w:r>
              <w:t>Nhận</w:t>
            </w:r>
            <w:proofErr w:type="spellEnd"/>
            <w:r>
              <w:t xml:space="preserve"> </w:t>
            </w:r>
            <w:proofErr w:type="spellStart"/>
            <w:r>
              <w:t>xét</w:t>
            </w:r>
            <w:proofErr w:type="spellEnd"/>
            <w:r>
              <w:t xml:space="preserve">, </w:t>
            </w:r>
            <w:proofErr w:type="spellStart"/>
            <w:r>
              <w:t>đánh</w:t>
            </w:r>
            <w:proofErr w:type="spellEnd"/>
            <w:r>
              <w:t xml:space="preserve"> </w:t>
            </w:r>
            <w:proofErr w:type="spellStart"/>
            <w:r>
              <w:t>giá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sự</w:t>
            </w:r>
            <w:proofErr w:type="spellEnd"/>
            <w:r>
              <w:t xml:space="preserve">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sự</w:t>
            </w:r>
            <w:proofErr w:type="spellEnd"/>
            <w:r>
              <w:t xml:space="preserve"> </w:t>
            </w:r>
          </w:p>
        </w:tc>
        <w:tc>
          <w:tcPr>
            <w:tcW w:w="2151" w:type="dxa"/>
            <w:vAlign w:val="center"/>
          </w:tcPr>
          <w:p w:rsidR="00AA3ABF" w:rsidRPr="00FD7E30" w:rsidRDefault="007C30EB" w:rsidP="002A4E32">
            <w:pPr>
              <w:spacing w:before="60" w:after="60"/>
              <w:jc w:val="center"/>
              <w:rPr>
                <w:highlight w:val="yellow"/>
              </w:rPr>
            </w:pPr>
            <w:proofErr w:type="spellStart"/>
            <w:r w:rsidRPr="00FD7E30">
              <w:rPr>
                <w:highlight w:val="yellow"/>
              </w:rPr>
              <w:t>Mẫu</w:t>
            </w:r>
            <w:proofErr w:type="spellEnd"/>
            <w:r w:rsidRPr="00FD7E30">
              <w:rPr>
                <w:highlight w:val="yellow"/>
              </w:rPr>
              <w:t xml:space="preserve"> </w:t>
            </w:r>
            <w:r w:rsidR="002A4E32">
              <w:rPr>
                <w:highlight w:val="yellow"/>
              </w:rPr>
              <w:t>3</w:t>
            </w:r>
          </w:p>
        </w:tc>
        <w:tc>
          <w:tcPr>
            <w:tcW w:w="2074" w:type="dxa"/>
            <w:vAlign w:val="center"/>
          </w:tcPr>
          <w:p w:rsidR="00AA3ABF" w:rsidRPr="00FD7E30" w:rsidRDefault="007C30EB" w:rsidP="00DD6429">
            <w:pPr>
              <w:spacing w:before="60" w:after="60"/>
              <w:jc w:val="center"/>
              <w:rPr>
                <w:highlight w:val="yellow"/>
              </w:rPr>
            </w:pPr>
            <w:proofErr w:type="spellStart"/>
            <w:r w:rsidRPr="00FD7E30">
              <w:rPr>
                <w:highlight w:val="yellow"/>
              </w:rPr>
              <w:t>Người</w:t>
            </w:r>
            <w:proofErr w:type="spellEnd"/>
            <w:r w:rsidRPr="00FD7E30">
              <w:rPr>
                <w:highlight w:val="yellow"/>
              </w:rPr>
              <w:t xml:space="preserve"> </w:t>
            </w:r>
            <w:proofErr w:type="spellStart"/>
            <w:r w:rsidRPr="00FD7E30">
              <w:rPr>
                <w:highlight w:val="yellow"/>
              </w:rPr>
              <w:t>hướng</w:t>
            </w:r>
            <w:proofErr w:type="spellEnd"/>
            <w:r w:rsidRPr="00FD7E30">
              <w:rPr>
                <w:highlight w:val="yellow"/>
              </w:rPr>
              <w:t xml:space="preserve"> </w:t>
            </w:r>
            <w:proofErr w:type="spellStart"/>
            <w:r w:rsidRPr="00FD7E30">
              <w:rPr>
                <w:highlight w:val="yellow"/>
              </w:rPr>
              <w:t>dẫn</w:t>
            </w:r>
            <w:proofErr w:type="spellEnd"/>
            <w:r w:rsidRPr="00FD7E30">
              <w:rPr>
                <w:highlight w:val="yellow"/>
              </w:rPr>
              <w:t xml:space="preserve"> </w:t>
            </w:r>
            <w:proofErr w:type="spellStart"/>
            <w:r w:rsidRPr="00FD7E30">
              <w:rPr>
                <w:highlight w:val="yellow"/>
              </w:rPr>
              <w:t>tập</w:t>
            </w:r>
            <w:proofErr w:type="spellEnd"/>
            <w:r w:rsidRPr="00FD7E30">
              <w:rPr>
                <w:highlight w:val="yellow"/>
              </w:rPr>
              <w:t xml:space="preserve"> </w:t>
            </w:r>
            <w:proofErr w:type="spellStart"/>
            <w:r w:rsidRPr="00FD7E30">
              <w:rPr>
                <w:highlight w:val="yellow"/>
              </w:rPr>
              <w:t>sự</w:t>
            </w:r>
            <w:proofErr w:type="spellEnd"/>
          </w:p>
        </w:tc>
      </w:tr>
    </w:tbl>
    <w:p w:rsidR="005F0E21" w:rsidRDefault="005F0E21">
      <w:bookmarkStart w:id="0" w:name="_GoBack"/>
      <w:bookmarkEnd w:id="0"/>
    </w:p>
    <w:p w:rsidR="004B5B8E" w:rsidRDefault="004B5B8E"/>
    <w:p w:rsidR="004B5B8E" w:rsidRDefault="004B5B8E"/>
    <w:sectPr w:rsidR="004B5B8E" w:rsidSect="00963DCE">
      <w:footerReference w:type="even" r:id="rId8"/>
      <w:footerReference w:type="default" r:id="rId9"/>
      <w:pgSz w:w="12240" w:h="15840"/>
      <w:pgMar w:top="810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648" w:rsidRDefault="00D54648">
      <w:r>
        <w:separator/>
      </w:r>
    </w:p>
  </w:endnote>
  <w:endnote w:type="continuationSeparator" w:id="0">
    <w:p w:rsidR="00D54648" w:rsidRDefault="00D54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B27" w:rsidRDefault="001B6B27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6B27" w:rsidRDefault="001B6B27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B27" w:rsidRDefault="001B6B27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640D">
      <w:rPr>
        <w:rStyle w:val="PageNumber"/>
        <w:noProof/>
      </w:rPr>
      <w:t>2</w:t>
    </w:r>
    <w:r>
      <w:rPr>
        <w:rStyle w:val="PageNumber"/>
      </w:rPr>
      <w:fldChar w:fldCharType="end"/>
    </w:r>
  </w:p>
  <w:p w:rsidR="001B6B27" w:rsidRDefault="001B6B27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648" w:rsidRDefault="00D54648">
      <w:r>
        <w:separator/>
      </w:r>
    </w:p>
  </w:footnote>
  <w:footnote w:type="continuationSeparator" w:id="0">
    <w:p w:rsidR="00D54648" w:rsidRDefault="00D54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8AB"/>
    <w:multiLevelType w:val="hybridMultilevel"/>
    <w:tmpl w:val="0B12F5EC"/>
    <w:lvl w:ilvl="0" w:tplc="76D8D2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2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3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4">
    <w:nsid w:val="3D29097D"/>
    <w:multiLevelType w:val="hybridMultilevel"/>
    <w:tmpl w:val="11CACF54"/>
    <w:lvl w:ilvl="0" w:tplc="68F88F50">
      <w:start w:val="1"/>
      <w:numFmt w:val="upperRoman"/>
      <w:lvlText w:val="%1."/>
      <w:lvlJc w:val="left"/>
      <w:pPr>
        <w:ind w:left="270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6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9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31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6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192646B"/>
    <w:multiLevelType w:val="hybridMultilevel"/>
    <w:tmpl w:val="1298938A"/>
    <w:lvl w:ilvl="0" w:tplc="B7B2CC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7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A4F7BEF"/>
    <w:multiLevelType w:val="hybridMultilevel"/>
    <w:tmpl w:val="3348ABE6"/>
    <w:lvl w:ilvl="0" w:tplc="5C9A0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2"/>
  </w:num>
  <w:num w:numId="3">
    <w:abstractNumId w:val="42"/>
  </w:num>
  <w:num w:numId="4">
    <w:abstractNumId w:val="37"/>
  </w:num>
  <w:num w:numId="5">
    <w:abstractNumId w:val="41"/>
  </w:num>
  <w:num w:numId="6">
    <w:abstractNumId w:val="13"/>
  </w:num>
  <w:num w:numId="7">
    <w:abstractNumId w:val="23"/>
  </w:num>
  <w:num w:numId="8">
    <w:abstractNumId w:val="10"/>
  </w:num>
  <w:num w:numId="9">
    <w:abstractNumId w:val="8"/>
  </w:num>
  <w:num w:numId="10">
    <w:abstractNumId w:val="43"/>
  </w:num>
  <w:num w:numId="11">
    <w:abstractNumId w:val="45"/>
  </w:num>
  <w:num w:numId="12">
    <w:abstractNumId w:val="4"/>
  </w:num>
  <w:num w:numId="13">
    <w:abstractNumId w:val="20"/>
  </w:num>
  <w:num w:numId="14">
    <w:abstractNumId w:val="9"/>
  </w:num>
  <w:num w:numId="15">
    <w:abstractNumId w:val="25"/>
  </w:num>
  <w:num w:numId="16">
    <w:abstractNumId w:val="30"/>
  </w:num>
  <w:num w:numId="17">
    <w:abstractNumId w:val="11"/>
  </w:num>
  <w:num w:numId="18">
    <w:abstractNumId w:val="28"/>
  </w:num>
  <w:num w:numId="19">
    <w:abstractNumId w:val="31"/>
  </w:num>
  <w:num w:numId="20">
    <w:abstractNumId w:val="44"/>
  </w:num>
  <w:num w:numId="21">
    <w:abstractNumId w:val="19"/>
  </w:num>
  <w:num w:numId="22">
    <w:abstractNumId w:val="12"/>
  </w:num>
  <w:num w:numId="23">
    <w:abstractNumId w:val="2"/>
  </w:num>
  <w:num w:numId="24">
    <w:abstractNumId w:val="15"/>
  </w:num>
  <w:num w:numId="25">
    <w:abstractNumId w:val="34"/>
  </w:num>
  <w:num w:numId="26">
    <w:abstractNumId w:val="29"/>
  </w:num>
  <w:num w:numId="27">
    <w:abstractNumId w:val="14"/>
  </w:num>
  <w:num w:numId="28">
    <w:abstractNumId w:val="5"/>
  </w:num>
  <w:num w:numId="29">
    <w:abstractNumId w:val="7"/>
  </w:num>
  <w:num w:numId="30">
    <w:abstractNumId w:val="33"/>
  </w:num>
  <w:num w:numId="31">
    <w:abstractNumId w:val="16"/>
  </w:num>
  <w:num w:numId="32">
    <w:abstractNumId w:val="18"/>
  </w:num>
  <w:num w:numId="33">
    <w:abstractNumId w:val="3"/>
  </w:num>
  <w:num w:numId="34">
    <w:abstractNumId w:val="47"/>
  </w:num>
  <w:num w:numId="35">
    <w:abstractNumId w:val="27"/>
  </w:num>
  <w:num w:numId="36">
    <w:abstractNumId w:val="46"/>
  </w:num>
  <w:num w:numId="37">
    <w:abstractNumId w:val="21"/>
  </w:num>
  <w:num w:numId="38">
    <w:abstractNumId w:val="35"/>
  </w:num>
  <w:num w:numId="39">
    <w:abstractNumId w:val="36"/>
  </w:num>
  <w:num w:numId="40">
    <w:abstractNumId w:val="17"/>
  </w:num>
  <w:num w:numId="41">
    <w:abstractNumId w:val="26"/>
  </w:num>
  <w:num w:numId="42">
    <w:abstractNumId w:val="6"/>
  </w:num>
  <w:num w:numId="43">
    <w:abstractNumId w:val="32"/>
  </w:num>
  <w:num w:numId="44">
    <w:abstractNumId w:val="38"/>
  </w:num>
  <w:num w:numId="45">
    <w:abstractNumId w:val="40"/>
  </w:num>
  <w:num w:numId="46">
    <w:abstractNumId w:val="48"/>
  </w:num>
  <w:num w:numId="47">
    <w:abstractNumId w:val="24"/>
  </w:num>
  <w:num w:numId="48">
    <w:abstractNumId w:val="39"/>
  </w:num>
  <w:num w:numId="49">
    <w:abstractNumId w:val="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630FE"/>
    <w:rsid w:val="00072DFD"/>
    <w:rsid w:val="000865F1"/>
    <w:rsid w:val="00086C4B"/>
    <w:rsid w:val="000870A8"/>
    <w:rsid w:val="000966D9"/>
    <w:rsid w:val="000B2324"/>
    <w:rsid w:val="000B640D"/>
    <w:rsid w:val="000C3408"/>
    <w:rsid w:val="000C7079"/>
    <w:rsid w:val="000C78C0"/>
    <w:rsid w:val="000E05C1"/>
    <w:rsid w:val="000E689E"/>
    <w:rsid w:val="000F3F8F"/>
    <w:rsid w:val="001248E5"/>
    <w:rsid w:val="00143180"/>
    <w:rsid w:val="00143E88"/>
    <w:rsid w:val="00151B4C"/>
    <w:rsid w:val="00165A0D"/>
    <w:rsid w:val="00165B8D"/>
    <w:rsid w:val="00180524"/>
    <w:rsid w:val="001928E8"/>
    <w:rsid w:val="001A65AC"/>
    <w:rsid w:val="001A79F1"/>
    <w:rsid w:val="001B6B27"/>
    <w:rsid w:val="001C628D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62468"/>
    <w:rsid w:val="00263BD8"/>
    <w:rsid w:val="00291F19"/>
    <w:rsid w:val="002A3D9A"/>
    <w:rsid w:val="002A4E32"/>
    <w:rsid w:val="002B3E87"/>
    <w:rsid w:val="002C4817"/>
    <w:rsid w:val="002D3AFF"/>
    <w:rsid w:val="002D3B66"/>
    <w:rsid w:val="002E4470"/>
    <w:rsid w:val="002F434B"/>
    <w:rsid w:val="002F6129"/>
    <w:rsid w:val="003030E3"/>
    <w:rsid w:val="00313CF8"/>
    <w:rsid w:val="0031441A"/>
    <w:rsid w:val="00315E5E"/>
    <w:rsid w:val="00333731"/>
    <w:rsid w:val="00336D92"/>
    <w:rsid w:val="00342364"/>
    <w:rsid w:val="00361E4C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5352E"/>
    <w:rsid w:val="00453F6C"/>
    <w:rsid w:val="00465BF6"/>
    <w:rsid w:val="0047482F"/>
    <w:rsid w:val="00492D7C"/>
    <w:rsid w:val="00493547"/>
    <w:rsid w:val="004B5B8E"/>
    <w:rsid w:val="004C4117"/>
    <w:rsid w:val="004D2429"/>
    <w:rsid w:val="004E253F"/>
    <w:rsid w:val="004E3BB8"/>
    <w:rsid w:val="00503F8E"/>
    <w:rsid w:val="00513BFE"/>
    <w:rsid w:val="00521FBC"/>
    <w:rsid w:val="005224BD"/>
    <w:rsid w:val="0053250B"/>
    <w:rsid w:val="00534191"/>
    <w:rsid w:val="00550679"/>
    <w:rsid w:val="00555699"/>
    <w:rsid w:val="005611E7"/>
    <w:rsid w:val="00563149"/>
    <w:rsid w:val="00592910"/>
    <w:rsid w:val="005A4F9A"/>
    <w:rsid w:val="005B4829"/>
    <w:rsid w:val="005E1961"/>
    <w:rsid w:val="005F0E21"/>
    <w:rsid w:val="005F0E57"/>
    <w:rsid w:val="005F6F99"/>
    <w:rsid w:val="005F7EB2"/>
    <w:rsid w:val="00632EE6"/>
    <w:rsid w:val="00651CF0"/>
    <w:rsid w:val="00657E74"/>
    <w:rsid w:val="00666961"/>
    <w:rsid w:val="00672FD8"/>
    <w:rsid w:val="006810C0"/>
    <w:rsid w:val="006925F1"/>
    <w:rsid w:val="006A5AB8"/>
    <w:rsid w:val="006C572A"/>
    <w:rsid w:val="006C7070"/>
    <w:rsid w:val="006F50D4"/>
    <w:rsid w:val="00707C2F"/>
    <w:rsid w:val="007167CE"/>
    <w:rsid w:val="00753385"/>
    <w:rsid w:val="007556F9"/>
    <w:rsid w:val="00763471"/>
    <w:rsid w:val="007B3000"/>
    <w:rsid w:val="007C30EB"/>
    <w:rsid w:val="007D69D0"/>
    <w:rsid w:val="007E1A1D"/>
    <w:rsid w:val="007F032D"/>
    <w:rsid w:val="007F06F7"/>
    <w:rsid w:val="007F1CF0"/>
    <w:rsid w:val="007F1E6F"/>
    <w:rsid w:val="007F27B0"/>
    <w:rsid w:val="007F7DCB"/>
    <w:rsid w:val="00815B73"/>
    <w:rsid w:val="00826170"/>
    <w:rsid w:val="0083196B"/>
    <w:rsid w:val="008456D9"/>
    <w:rsid w:val="00847D56"/>
    <w:rsid w:val="008673C5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31EAE"/>
    <w:rsid w:val="009320A6"/>
    <w:rsid w:val="00963DCE"/>
    <w:rsid w:val="009727AF"/>
    <w:rsid w:val="009B1D1F"/>
    <w:rsid w:val="009C0C64"/>
    <w:rsid w:val="009C5DCA"/>
    <w:rsid w:val="009F4CCB"/>
    <w:rsid w:val="00A11F7D"/>
    <w:rsid w:val="00A20653"/>
    <w:rsid w:val="00A242AA"/>
    <w:rsid w:val="00A260AD"/>
    <w:rsid w:val="00A338B2"/>
    <w:rsid w:val="00A616D9"/>
    <w:rsid w:val="00A909BE"/>
    <w:rsid w:val="00AA19BB"/>
    <w:rsid w:val="00AA3ABF"/>
    <w:rsid w:val="00AA6FF9"/>
    <w:rsid w:val="00AB4E40"/>
    <w:rsid w:val="00AC4619"/>
    <w:rsid w:val="00AD162D"/>
    <w:rsid w:val="00AD4726"/>
    <w:rsid w:val="00AD4F84"/>
    <w:rsid w:val="00AE4288"/>
    <w:rsid w:val="00AF7E45"/>
    <w:rsid w:val="00B16868"/>
    <w:rsid w:val="00B24DD3"/>
    <w:rsid w:val="00B45CF8"/>
    <w:rsid w:val="00B655AD"/>
    <w:rsid w:val="00B67A23"/>
    <w:rsid w:val="00B72E4B"/>
    <w:rsid w:val="00B74B21"/>
    <w:rsid w:val="00B87678"/>
    <w:rsid w:val="00BA2A95"/>
    <w:rsid w:val="00BB44B5"/>
    <w:rsid w:val="00BC06AF"/>
    <w:rsid w:val="00BC104F"/>
    <w:rsid w:val="00BD59EE"/>
    <w:rsid w:val="00BE459E"/>
    <w:rsid w:val="00C04332"/>
    <w:rsid w:val="00C148A4"/>
    <w:rsid w:val="00C26446"/>
    <w:rsid w:val="00C30755"/>
    <w:rsid w:val="00C33D24"/>
    <w:rsid w:val="00C52A1C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E5D11"/>
    <w:rsid w:val="00CF5A28"/>
    <w:rsid w:val="00D07C54"/>
    <w:rsid w:val="00D44768"/>
    <w:rsid w:val="00D464A1"/>
    <w:rsid w:val="00D53156"/>
    <w:rsid w:val="00D54648"/>
    <w:rsid w:val="00D632F4"/>
    <w:rsid w:val="00D80AFB"/>
    <w:rsid w:val="00D861EC"/>
    <w:rsid w:val="00D95D54"/>
    <w:rsid w:val="00DA05A6"/>
    <w:rsid w:val="00DA6FF0"/>
    <w:rsid w:val="00DC6A63"/>
    <w:rsid w:val="00DE5BB4"/>
    <w:rsid w:val="00DF0249"/>
    <w:rsid w:val="00E030FE"/>
    <w:rsid w:val="00E129B0"/>
    <w:rsid w:val="00E138B1"/>
    <w:rsid w:val="00E326A5"/>
    <w:rsid w:val="00E445FD"/>
    <w:rsid w:val="00E465F2"/>
    <w:rsid w:val="00E52CB4"/>
    <w:rsid w:val="00E56887"/>
    <w:rsid w:val="00E63D16"/>
    <w:rsid w:val="00E75BE4"/>
    <w:rsid w:val="00E8501E"/>
    <w:rsid w:val="00F12C1F"/>
    <w:rsid w:val="00F27827"/>
    <w:rsid w:val="00F40E77"/>
    <w:rsid w:val="00F471C8"/>
    <w:rsid w:val="00F6759B"/>
    <w:rsid w:val="00F803DC"/>
    <w:rsid w:val="00F85C77"/>
    <w:rsid w:val="00F922D6"/>
    <w:rsid w:val="00FA37CD"/>
    <w:rsid w:val="00FA62E3"/>
    <w:rsid w:val="00FC2A6A"/>
    <w:rsid w:val="00FC3550"/>
    <w:rsid w:val="00FD7E30"/>
    <w:rsid w:val="00FF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user</cp:lastModifiedBy>
  <cp:revision>3</cp:revision>
  <cp:lastPrinted>2019-03-05T06:23:00Z</cp:lastPrinted>
  <dcterms:created xsi:type="dcterms:W3CDTF">2019-03-05T08:54:00Z</dcterms:created>
  <dcterms:modified xsi:type="dcterms:W3CDTF">2019-09-04T09:19:00Z</dcterms:modified>
</cp:coreProperties>
</file>